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4A" w:rsidRPr="008F294A" w:rsidRDefault="008F294A" w:rsidP="008F294A">
      <w:pPr>
        <w:pBdr>
          <w:bottom w:val="single" w:sz="6" w:space="1" w:color="auto"/>
        </w:pBdr>
        <w:jc w:val="center"/>
        <w:rPr>
          <w:rFonts w:ascii="Arial" w:eastAsia="Times New Roman" w:hAnsi="Arial" w:cs="Arial"/>
          <w:vanish/>
          <w:sz w:val="16"/>
          <w:szCs w:val="16"/>
        </w:rPr>
      </w:pPr>
      <w:r w:rsidRPr="008F294A">
        <w:rPr>
          <w:rFonts w:ascii="Arial" w:eastAsia="Times New Roman" w:hAnsi="Arial" w:cs="Arial"/>
          <w:vanish/>
          <w:sz w:val="16"/>
          <w:szCs w:val="16"/>
        </w:rPr>
        <w:t>Top of Form</w:t>
      </w:r>
    </w:p>
    <w:p w:rsidR="008F294A" w:rsidRPr="008F294A" w:rsidRDefault="008F294A" w:rsidP="008F294A">
      <w:pPr>
        <w:shd w:val="clear" w:color="auto" w:fill="F9F7F5"/>
        <w:jc w:val="center"/>
        <w:rPr>
          <w:rFonts w:ascii="Arial" w:eastAsia="Times New Roman" w:hAnsi="Arial" w:cs="Arial"/>
          <w:color w:val="333333"/>
          <w:sz w:val="23"/>
          <w:szCs w:val="23"/>
        </w:rPr>
      </w:pPr>
      <w:r w:rsidRPr="008F294A">
        <w:rPr>
          <w:rFonts w:ascii="Arial" w:eastAsia="Times New Roman" w:hAnsi="Arial" w:cs="Arial"/>
          <w:color w:val="333333"/>
          <w:sz w:val="23"/>
          <w:szCs w:val="23"/>
        </w:rPr>
        <w:t> SEARCH ARTICLES</w:t>
      </w:r>
    </w:p>
    <w:p w:rsidR="008F294A" w:rsidRPr="008F294A" w:rsidRDefault="008F294A" w:rsidP="008F294A">
      <w:pPr>
        <w:pBdr>
          <w:top w:val="single" w:sz="6" w:space="1" w:color="auto"/>
        </w:pBdr>
        <w:jc w:val="center"/>
        <w:rPr>
          <w:rFonts w:ascii="Arial" w:eastAsia="Times New Roman" w:hAnsi="Arial" w:cs="Arial"/>
          <w:vanish/>
          <w:sz w:val="16"/>
          <w:szCs w:val="16"/>
        </w:rPr>
      </w:pPr>
      <w:r w:rsidRPr="008F294A">
        <w:rPr>
          <w:rFonts w:ascii="Arial" w:eastAsia="Times New Roman" w:hAnsi="Arial" w:cs="Arial"/>
          <w:vanish/>
          <w:sz w:val="16"/>
          <w:szCs w:val="16"/>
        </w:rPr>
        <w:t>Bottom of Form</w:t>
      </w:r>
    </w:p>
    <w:p w:rsidR="008F294A" w:rsidRPr="008F294A" w:rsidRDefault="008F294A" w:rsidP="008F294A">
      <w:pPr>
        <w:outlineLvl w:val="0"/>
        <w:rPr>
          <w:rFonts w:ascii="adelle-condensed" w:eastAsia="Times New Roman" w:hAnsi="adelle-condensed" w:cs="Arial"/>
          <w:b/>
          <w:bCs/>
          <w:color w:val="7E551B"/>
          <w:kern w:val="36"/>
          <w:sz w:val="68"/>
          <w:szCs w:val="68"/>
        </w:rPr>
      </w:pPr>
      <w:r w:rsidRPr="008F294A">
        <w:rPr>
          <w:rFonts w:ascii="adelle-condensed" w:eastAsia="Times New Roman" w:hAnsi="adelle-condensed" w:cs="Arial"/>
          <w:b/>
          <w:bCs/>
          <w:color w:val="7E551B"/>
          <w:kern w:val="36"/>
          <w:sz w:val="68"/>
          <w:szCs w:val="68"/>
        </w:rPr>
        <w:t>Success with Air Plants</w:t>
      </w:r>
    </w:p>
    <w:p w:rsidR="008F294A" w:rsidRPr="008F294A" w:rsidRDefault="008F294A" w:rsidP="008F294A">
      <w:pPr>
        <w:jc w:val="center"/>
        <w:rPr>
          <w:rFonts w:ascii="Arial" w:eastAsia="Times New Roman" w:hAnsi="Arial" w:cs="Arial"/>
          <w:color w:val="333333"/>
          <w:sz w:val="23"/>
          <w:szCs w:val="23"/>
        </w:rPr>
      </w:pPr>
      <w:r>
        <w:rPr>
          <w:rFonts w:ascii="Arial" w:eastAsia="Times New Roman" w:hAnsi="Arial" w:cs="Arial"/>
          <w:noProof/>
          <w:color w:val="76A246"/>
          <w:sz w:val="23"/>
          <w:szCs w:val="23"/>
        </w:rPr>
        <w:drawing>
          <wp:inline distT="0" distB="0" distL="0" distR="0">
            <wp:extent cx="8572500" cy="5715000"/>
            <wp:effectExtent l="19050" t="0" r="0" b="0"/>
            <wp:docPr id="1" name="Picture 1" descr="Air plant">
              <a:hlinkClick xmlns:a="http://schemas.openxmlformats.org/drawingml/2006/main" r:id="rId5" tooltip="&quot;Shop for terrarium supp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plant">
                      <a:hlinkClick r:id="rId5" tooltip="&quot;Shop for terrarium supplies&quot;"/>
                    </pic:cNvPr>
                    <pic:cNvPicPr>
                      <a:picLocks noChangeAspect="1" noChangeArrowheads="1"/>
                    </pic:cNvPicPr>
                  </pic:nvPicPr>
                  <pic:blipFill>
                    <a:blip r:embed="rId6" cstate="print"/>
                    <a:srcRect/>
                    <a:stretch>
                      <a:fillRect/>
                    </a:stretch>
                  </pic:blipFill>
                  <pic:spPr bwMode="auto">
                    <a:xfrm>
                      <a:off x="0" y="0"/>
                      <a:ext cx="8572500" cy="5715000"/>
                    </a:xfrm>
                    <a:prstGeom prst="rect">
                      <a:avLst/>
                    </a:prstGeom>
                    <a:noFill/>
                    <a:ln w="9525">
                      <a:noFill/>
                      <a:miter lim="800000"/>
                      <a:headEnd/>
                      <a:tailEnd/>
                    </a:ln>
                  </pic:spPr>
                </pic:pic>
              </a:graphicData>
            </a:graphic>
          </wp:inline>
        </w:drawing>
      </w:r>
    </w:p>
    <w:p w:rsidR="008F294A" w:rsidRPr="008F294A" w:rsidRDefault="008F294A" w:rsidP="008F294A">
      <w:pPr>
        <w:spacing w:before="75" w:after="360" w:line="312" w:lineRule="atLeast"/>
        <w:jc w:val="center"/>
        <w:rPr>
          <w:rFonts w:ascii="Arial" w:eastAsia="Times New Roman" w:hAnsi="Arial" w:cs="Arial"/>
          <w:color w:val="7E551B"/>
          <w:sz w:val="29"/>
          <w:szCs w:val="29"/>
        </w:rPr>
      </w:pPr>
      <w:r w:rsidRPr="008F294A">
        <w:rPr>
          <w:rFonts w:ascii="Arial" w:eastAsia="Times New Roman" w:hAnsi="Arial" w:cs="Arial"/>
          <w:color w:val="7E551B"/>
          <w:sz w:val="29"/>
          <w:szCs w:val="29"/>
        </w:rPr>
        <w:t>An air plant is especially easy to care for. Photo: </w:t>
      </w:r>
      <w:hyperlink r:id="rId7" w:tooltip="Hanging terrarium" w:history="1">
        <w:r w:rsidRPr="008F294A">
          <w:rPr>
            <w:rFonts w:ascii="Times New Roman" w:eastAsia="Times New Roman" w:hAnsi="Times New Roman" w:cs="Times New Roman"/>
            <w:color w:val="76A246"/>
            <w:sz w:val="29"/>
            <w:u w:val="single"/>
          </w:rPr>
          <w:t>Hanging Prism Terrarium</w:t>
        </w:r>
      </w:hyperlink>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By Ann Whitman</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delle-condensed" w:eastAsia="Times New Roman" w:hAnsi="adelle-condensed" w:cs="Arial"/>
          <w:color w:val="76A246"/>
          <w:sz w:val="116"/>
        </w:rPr>
        <w:lastRenderedPageBreak/>
        <w:t>N</w:t>
      </w:r>
      <w:r w:rsidRPr="008F294A">
        <w:rPr>
          <w:rFonts w:ascii="Arial" w:eastAsia="Times New Roman" w:hAnsi="Arial" w:cs="Arial"/>
          <w:color w:val="333333"/>
          <w:sz w:val="29"/>
          <w:szCs w:val="29"/>
        </w:rPr>
        <w:t xml:space="preserve">O luck with houseplants or just want something new? Try an air </w:t>
      </w:r>
      <w:proofErr w:type="spellStart"/>
      <w:r w:rsidRPr="008F294A">
        <w:rPr>
          <w:rFonts w:ascii="Arial" w:eastAsia="Times New Roman" w:hAnsi="Arial" w:cs="Arial"/>
          <w:color w:val="333333"/>
          <w:sz w:val="29"/>
          <w:szCs w:val="29"/>
        </w:rPr>
        <w:t>plant</w:t>
      </w:r>
      <w:proofErr w:type="spellEnd"/>
      <w:r w:rsidRPr="008F294A">
        <w:rPr>
          <w:rFonts w:ascii="Arial" w:eastAsia="Times New Roman" w:hAnsi="Arial" w:cs="Arial"/>
          <w:color w:val="333333"/>
          <w:sz w:val="29"/>
          <w:szCs w:val="29"/>
        </w:rPr>
        <w:t xml:space="preserve">! These tropical plants are epiphytes, which means they don't need potting soil and require only minimal care. Tiny scales on their leaves, called </w:t>
      </w:r>
      <w:proofErr w:type="spellStart"/>
      <w:r w:rsidRPr="008F294A">
        <w:rPr>
          <w:rFonts w:ascii="Arial" w:eastAsia="Times New Roman" w:hAnsi="Arial" w:cs="Arial"/>
          <w:color w:val="333333"/>
          <w:sz w:val="29"/>
          <w:szCs w:val="29"/>
        </w:rPr>
        <w:t>trichomes</w:t>
      </w:r>
      <w:proofErr w:type="spellEnd"/>
      <w:r w:rsidRPr="008F294A">
        <w:rPr>
          <w:rFonts w:ascii="Arial" w:eastAsia="Times New Roman" w:hAnsi="Arial" w:cs="Arial"/>
          <w:color w:val="333333"/>
          <w:sz w:val="29"/>
          <w:szCs w:val="29"/>
        </w:rPr>
        <w:t>, absorb water and nutrients directly from the air, and even help shade the plant from scorching sun. The plants' "roots" are used only for clinging and do not absorb water and nutrients like earthbound plants.</w:t>
      </w:r>
    </w:p>
    <w:p w:rsidR="008F294A" w:rsidRPr="008F294A" w:rsidRDefault="008F294A" w:rsidP="008F294A">
      <w:pPr>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715000" cy="5715000"/>
            <wp:effectExtent l="19050" t="0" r="0" b="0"/>
            <wp:docPr id="2" name="Picture 2" descr="Air plants wired to a piece of 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plants wired to a piece of bark"/>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F294A" w:rsidRPr="008F294A" w:rsidRDefault="008F294A" w:rsidP="008F294A">
      <w:pPr>
        <w:spacing w:before="75" w:after="360" w:line="312" w:lineRule="atLeast"/>
        <w:jc w:val="center"/>
        <w:rPr>
          <w:rFonts w:ascii="Arial" w:eastAsia="Times New Roman" w:hAnsi="Arial" w:cs="Arial"/>
          <w:color w:val="7E551B"/>
          <w:sz w:val="29"/>
          <w:szCs w:val="29"/>
        </w:rPr>
      </w:pPr>
      <w:r w:rsidRPr="008F294A">
        <w:rPr>
          <w:rFonts w:ascii="Arial" w:eastAsia="Times New Roman" w:hAnsi="Arial" w:cs="Arial"/>
          <w:color w:val="7E551B"/>
          <w:sz w:val="29"/>
          <w:szCs w:val="29"/>
        </w:rPr>
        <w:lastRenderedPageBreak/>
        <w:t>Air plants attached to a piece of bark. Wire holds the plants in place.</w:t>
      </w:r>
    </w:p>
    <w:p w:rsidR="008F294A" w:rsidRPr="008F294A" w:rsidRDefault="008F294A" w:rsidP="008F294A">
      <w:pPr>
        <w:spacing w:before="100" w:beforeAutospacing="1"/>
        <w:outlineLvl w:val="2"/>
        <w:rPr>
          <w:rFonts w:ascii="Arial" w:eastAsia="Times New Roman" w:hAnsi="Arial" w:cs="Arial"/>
          <w:b/>
          <w:bCs/>
          <w:color w:val="7E551B"/>
          <w:sz w:val="29"/>
          <w:szCs w:val="29"/>
        </w:rPr>
      </w:pPr>
      <w:r w:rsidRPr="008F294A">
        <w:rPr>
          <w:rFonts w:ascii="Arial" w:eastAsia="Times New Roman" w:hAnsi="Arial" w:cs="Arial"/>
          <w:b/>
          <w:bCs/>
          <w:color w:val="7E551B"/>
          <w:sz w:val="29"/>
          <w:szCs w:val="29"/>
        </w:rPr>
        <w:t>Decorating with air plants</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 xml:space="preserve">Air plants, aka </w:t>
      </w:r>
      <w:proofErr w:type="spellStart"/>
      <w:r w:rsidRPr="008F294A">
        <w:rPr>
          <w:rFonts w:ascii="Arial" w:eastAsia="Times New Roman" w:hAnsi="Arial" w:cs="Arial"/>
          <w:color w:val="333333"/>
          <w:sz w:val="29"/>
          <w:szCs w:val="29"/>
        </w:rPr>
        <w:t>tillandsias</w:t>
      </w:r>
      <w:proofErr w:type="spellEnd"/>
      <w:r w:rsidRPr="008F294A">
        <w:rPr>
          <w:rFonts w:ascii="Arial" w:eastAsia="Times New Roman" w:hAnsi="Arial" w:cs="Arial"/>
          <w:color w:val="333333"/>
          <w:sz w:val="29"/>
          <w:szCs w:val="29"/>
        </w:rPr>
        <w:t xml:space="preserve">, are perfect for craft projects, small-space living, and finally giving brown-thumb gardeners some bragging rights. Tuck them into shells and driftwood crevices, glass baubles and wire </w:t>
      </w:r>
      <w:proofErr w:type="gramStart"/>
      <w:r w:rsidRPr="008F294A">
        <w:rPr>
          <w:rFonts w:ascii="Arial" w:eastAsia="Times New Roman" w:hAnsi="Arial" w:cs="Arial"/>
          <w:color w:val="333333"/>
          <w:sz w:val="29"/>
          <w:szCs w:val="29"/>
        </w:rPr>
        <w:t>baskets,</w:t>
      </w:r>
      <w:proofErr w:type="gramEnd"/>
      <w:r w:rsidRPr="008F294A">
        <w:rPr>
          <w:rFonts w:ascii="Arial" w:eastAsia="Times New Roman" w:hAnsi="Arial" w:cs="Arial"/>
          <w:color w:val="333333"/>
          <w:sz w:val="29"/>
          <w:szCs w:val="29"/>
        </w:rPr>
        <w:t xml:space="preserve"> or superglue their roots to stones or wood. Place them amongst your larger houseplants, between the leaves or around the base. They make ideal companions for orchids, cactus and bromeliads. Or, just set them unadorned on a windowsill or sunny shelf.</w:t>
      </w:r>
    </w:p>
    <w:p w:rsidR="008F294A" w:rsidRPr="008F294A" w:rsidRDefault="008F294A" w:rsidP="008F294A">
      <w:pPr>
        <w:rPr>
          <w:rFonts w:ascii="Arial" w:eastAsia="Times New Roman" w:hAnsi="Arial" w:cs="Arial"/>
          <w:color w:val="333333"/>
          <w:sz w:val="23"/>
          <w:szCs w:val="23"/>
        </w:rPr>
      </w:pPr>
      <w:hyperlink r:id="rId9" w:tgtFrame="_blank" w:history="1">
        <w:r w:rsidRPr="008F294A">
          <w:rPr>
            <w:rFonts w:ascii="Times New Roman" w:eastAsia="Times New Roman" w:hAnsi="Times New Roman" w:cs="Times New Roman"/>
            <w:color w:val="76A246"/>
            <w:sz w:val="23"/>
            <w:u w:val="single"/>
          </w:rPr>
          <w:t>SHOP FOR TERRARIUMS</w:t>
        </w:r>
      </w:hyperlink>
    </w:p>
    <w:p w:rsidR="008F294A" w:rsidRPr="008F294A" w:rsidRDefault="008F294A" w:rsidP="008F294A">
      <w:pPr>
        <w:spacing w:before="100" w:beforeAutospacing="1"/>
        <w:outlineLvl w:val="2"/>
        <w:rPr>
          <w:rFonts w:ascii="Arial" w:eastAsia="Times New Roman" w:hAnsi="Arial" w:cs="Arial"/>
          <w:b/>
          <w:bCs/>
          <w:color w:val="7E551B"/>
          <w:sz w:val="29"/>
          <w:szCs w:val="29"/>
        </w:rPr>
      </w:pPr>
      <w:r w:rsidRPr="008F294A">
        <w:rPr>
          <w:rFonts w:ascii="Arial" w:eastAsia="Times New Roman" w:hAnsi="Arial" w:cs="Arial"/>
          <w:b/>
          <w:bCs/>
          <w:color w:val="7E551B"/>
          <w:sz w:val="29"/>
          <w:szCs w:val="29"/>
        </w:rPr>
        <w:t>Light and temperature</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 xml:space="preserve">All air plants come from tropical climates where cold and freezing never </w:t>
      </w:r>
      <w:proofErr w:type="gramStart"/>
      <w:r w:rsidRPr="008F294A">
        <w:rPr>
          <w:rFonts w:ascii="Arial" w:eastAsia="Times New Roman" w:hAnsi="Arial" w:cs="Arial"/>
          <w:color w:val="333333"/>
          <w:sz w:val="29"/>
          <w:szCs w:val="29"/>
        </w:rPr>
        <w:t>occur</w:t>
      </w:r>
      <w:proofErr w:type="gramEnd"/>
      <w:r w:rsidRPr="008F294A">
        <w:rPr>
          <w:rFonts w:ascii="Arial" w:eastAsia="Times New Roman" w:hAnsi="Arial" w:cs="Arial"/>
          <w:color w:val="333333"/>
          <w:sz w:val="29"/>
          <w:szCs w:val="29"/>
        </w:rPr>
        <w:t>. It's important to keep them at temperatures you find comfortable without a sweater—generally from the 60s and warmer. Avoid placing them close to air conditioner vents and cold winter windows.</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Air plants do best with at least a few hours of bright, indirect sun daily. Placement within 1 to 3 feet of an east- or west-facing window, or within a foot or two of an artificial light source is ideal. If you keep them well watered, they can have hotter, more direct sun and longer exposure. Avoid dimly lit locations.</w:t>
      </w:r>
    </w:p>
    <w:p w:rsidR="008F294A" w:rsidRPr="008F294A" w:rsidRDefault="008F294A" w:rsidP="008F294A">
      <w:pPr>
        <w:spacing w:before="100" w:beforeAutospacing="1"/>
        <w:outlineLvl w:val="2"/>
        <w:rPr>
          <w:rFonts w:ascii="Arial" w:eastAsia="Times New Roman" w:hAnsi="Arial" w:cs="Arial"/>
          <w:b/>
          <w:bCs/>
          <w:color w:val="7E551B"/>
          <w:sz w:val="29"/>
          <w:szCs w:val="29"/>
        </w:rPr>
      </w:pPr>
      <w:r w:rsidRPr="008F294A">
        <w:rPr>
          <w:rFonts w:ascii="Arial" w:eastAsia="Times New Roman" w:hAnsi="Arial" w:cs="Arial"/>
          <w:b/>
          <w:bCs/>
          <w:color w:val="7E551B"/>
          <w:sz w:val="29"/>
          <w:szCs w:val="29"/>
        </w:rPr>
        <w:t>Watering and fertilizing</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The appearance of your air plant's leaves can give you clues about how to care for it.</w:t>
      </w:r>
    </w:p>
    <w:p w:rsidR="008F294A" w:rsidRPr="008F294A" w:rsidRDefault="008F294A" w:rsidP="008F294A">
      <w:pPr>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4762500" cy="4762500"/>
            <wp:effectExtent l="19050" t="0" r="0" b="0"/>
            <wp:docPr id="3" name="Picture 3" descr="Xeric ai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ric air plant"/>
                    <pic:cNvPicPr>
                      <a:picLocks noChangeAspect="1" noChangeArrowheads="1"/>
                    </pic:cNvPicPr>
                  </pic:nvPicPr>
                  <pic:blipFill>
                    <a:blip r:embed="rId10"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8F294A" w:rsidRPr="008F294A" w:rsidRDefault="008F294A" w:rsidP="008F294A">
      <w:pPr>
        <w:spacing w:before="75" w:after="360" w:line="312" w:lineRule="atLeast"/>
        <w:jc w:val="center"/>
        <w:rPr>
          <w:rFonts w:ascii="Arial" w:eastAsia="Times New Roman" w:hAnsi="Arial" w:cs="Arial"/>
          <w:color w:val="7E551B"/>
          <w:sz w:val="29"/>
          <w:szCs w:val="29"/>
        </w:rPr>
      </w:pPr>
      <w:r w:rsidRPr="008F294A">
        <w:rPr>
          <w:rFonts w:ascii="Arial" w:eastAsia="Times New Roman" w:hAnsi="Arial" w:cs="Arial"/>
          <w:color w:val="7E551B"/>
          <w:sz w:val="29"/>
          <w:szCs w:val="29"/>
        </w:rPr>
        <w:t>Xeric air plant</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b/>
          <w:bCs/>
          <w:color w:val="333333"/>
          <w:sz w:val="29"/>
        </w:rPr>
        <w:t>Fuzzy leaves</w:t>
      </w:r>
      <w:r w:rsidRPr="008F294A">
        <w:rPr>
          <w:rFonts w:ascii="Arial" w:eastAsia="Times New Roman" w:hAnsi="Arial" w:cs="Arial"/>
          <w:color w:val="333333"/>
          <w:sz w:val="29"/>
          <w:szCs w:val="29"/>
        </w:rPr>
        <w:t xml:space="preserve"> with feathery, white, silvery, and dusty coatings indicate xeric types that come from sunny, dry climates, where rainfall is less frequent. Their pronounced </w:t>
      </w:r>
      <w:proofErr w:type="spellStart"/>
      <w:r w:rsidRPr="008F294A">
        <w:rPr>
          <w:rFonts w:ascii="Arial" w:eastAsia="Times New Roman" w:hAnsi="Arial" w:cs="Arial"/>
          <w:color w:val="333333"/>
          <w:sz w:val="29"/>
          <w:szCs w:val="29"/>
        </w:rPr>
        <w:t>trichomes</w:t>
      </w:r>
      <w:proofErr w:type="spellEnd"/>
      <w:r w:rsidRPr="008F294A">
        <w:rPr>
          <w:rFonts w:ascii="Arial" w:eastAsia="Times New Roman" w:hAnsi="Arial" w:cs="Arial"/>
          <w:color w:val="333333"/>
          <w:sz w:val="29"/>
          <w:szCs w:val="29"/>
        </w:rPr>
        <w:t xml:space="preserve"> collect maximum water when it falls and hold it for use during dry periods. They need watering only once or twice a week and can tolerate more sun.</w:t>
      </w:r>
    </w:p>
    <w:p w:rsidR="008F294A" w:rsidRPr="008F294A" w:rsidRDefault="008F294A" w:rsidP="008F294A">
      <w:pPr>
        <w:rPr>
          <w:rFonts w:ascii="Arial" w:eastAsia="Times New Roman" w:hAnsi="Arial" w:cs="Arial"/>
          <w:color w:val="333333"/>
          <w:sz w:val="23"/>
          <w:szCs w:val="23"/>
        </w:rPr>
      </w:pPr>
      <w:r w:rsidRPr="008F294A">
        <w:rPr>
          <w:rFonts w:ascii="Arial" w:eastAsia="Times New Roman" w:hAnsi="Arial" w:cs="Arial"/>
          <w:color w:val="333333"/>
          <w:sz w:val="23"/>
          <w:szCs w:val="23"/>
        </w:rPr>
        <w:t> </w:t>
      </w:r>
    </w:p>
    <w:p w:rsidR="008F294A" w:rsidRPr="008F294A" w:rsidRDefault="008F294A" w:rsidP="008F294A">
      <w:pPr>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4762500" cy="4762500"/>
            <wp:effectExtent l="19050" t="0" r="0" b="0"/>
            <wp:docPr id="4" name="Picture 4" descr="mesic ai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ic air plant"/>
                    <pic:cNvPicPr>
                      <a:picLocks noChangeAspect="1" noChangeArrowheads="1"/>
                    </pic:cNvPicPr>
                  </pic:nvPicPr>
                  <pic:blipFill>
                    <a:blip r:embed="rId11"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8F294A" w:rsidRPr="008F294A" w:rsidRDefault="008F294A" w:rsidP="008F294A">
      <w:pPr>
        <w:spacing w:before="75" w:after="360" w:line="312" w:lineRule="atLeast"/>
        <w:jc w:val="center"/>
        <w:rPr>
          <w:rFonts w:ascii="Arial" w:eastAsia="Times New Roman" w:hAnsi="Arial" w:cs="Arial"/>
          <w:color w:val="7E551B"/>
          <w:sz w:val="29"/>
          <w:szCs w:val="29"/>
        </w:rPr>
      </w:pPr>
      <w:proofErr w:type="spellStart"/>
      <w:r w:rsidRPr="008F294A">
        <w:rPr>
          <w:rFonts w:ascii="Arial" w:eastAsia="Times New Roman" w:hAnsi="Arial" w:cs="Arial"/>
          <w:color w:val="7E551B"/>
          <w:sz w:val="29"/>
          <w:szCs w:val="29"/>
        </w:rPr>
        <w:t>Mesic</w:t>
      </w:r>
      <w:proofErr w:type="spellEnd"/>
      <w:r w:rsidRPr="008F294A">
        <w:rPr>
          <w:rFonts w:ascii="Arial" w:eastAsia="Times New Roman" w:hAnsi="Arial" w:cs="Arial"/>
          <w:color w:val="7E551B"/>
          <w:sz w:val="29"/>
          <w:szCs w:val="29"/>
        </w:rPr>
        <w:t xml:space="preserve"> air plant</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b/>
          <w:bCs/>
          <w:color w:val="333333"/>
          <w:sz w:val="29"/>
        </w:rPr>
        <w:t>Smooth, glossy leaves</w:t>
      </w:r>
      <w:r w:rsidRPr="008F294A">
        <w:rPr>
          <w:rFonts w:ascii="Arial" w:eastAsia="Times New Roman" w:hAnsi="Arial" w:cs="Arial"/>
          <w:color w:val="333333"/>
          <w:sz w:val="29"/>
          <w:szCs w:val="29"/>
        </w:rPr>
        <w:t xml:space="preserve"> are most common on </w:t>
      </w:r>
      <w:proofErr w:type="spellStart"/>
      <w:r w:rsidRPr="008F294A">
        <w:rPr>
          <w:rFonts w:ascii="Arial" w:eastAsia="Times New Roman" w:hAnsi="Arial" w:cs="Arial"/>
          <w:color w:val="333333"/>
          <w:sz w:val="29"/>
          <w:szCs w:val="29"/>
        </w:rPr>
        <w:t>mesic</w:t>
      </w:r>
      <w:proofErr w:type="spellEnd"/>
      <w:r w:rsidRPr="008F294A">
        <w:rPr>
          <w:rFonts w:ascii="Arial" w:eastAsia="Times New Roman" w:hAnsi="Arial" w:cs="Arial"/>
          <w:color w:val="333333"/>
          <w:sz w:val="29"/>
          <w:szCs w:val="29"/>
        </w:rPr>
        <w:t xml:space="preserve"> types that come from shaded, moist rain and cloud forests, where water is plentiful. They have less pronounced </w:t>
      </w:r>
      <w:proofErr w:type="spellStart"/>
      <w:r w:rsidRPr="008F294A">
        <w:rPr>
          <w:rFonts w:ascii="Arial" w:eastAsia="Times New Roman" w:hAnsi="Arial" w:cs="Arial"/>
          <w:color w:val="333333"/>
          <w:sz w:val="29"/>
          <w:szCs w:val="29"/>
        </w:rPr>
        <w:t>trichomes</w:t>
      </w:r>
      <w:proofErr w:type="spellEnd"/>
      <w:r w:rsidRPr="008F294A">
        <w:rPr>
          <w:rFonts w:ascii="Arial" w:eastAsia="Times New Roman" w:hAnsi="Arial" w:cs="Arial"/>
          <w:color w:val="333333"/>
          <w:sz w:val="29"/>
          <w:szCs w:val="29"/>
        </w:rPr>
        <w:t xml:space="preserve"> and less protection from drying out and hot sun. They need more frequent watering.</w:t>
      </w:r>
    </w:p>
    <w:p w:rsidR="008F294A" w:rsidRPr="008F294A" w:rsidRDefault="008F294A" w:rsidP="008F294A">
      <w:pPr>
        <w:rPr>
          <w:rFonts w:ascii="Arial" w:eastAsia="Times New Roman" w:hAnsi="Arial" w:cs="Arial"/>
          <w:color w:val="333333"/>
          <w:sz w:val="23"/>
          <w:szCs w:val="23"/>
        </w:rPr>
      </w:pPr>
      <w:r w:rsidRPr="008F294A">
        <w:rPr>
          <w:rFonts w:ascii="Arial" w:eastAsia="Times New Roman" w:hAnsi="Arial" w:cs="Arial"/>
          <w:color w:val="333333"/>
          <w:sz w:val="23"/>
          <w:szCs w:val="23"/>
        </w:rPr>
        <w:t> </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The best way to water your air plant depends on the plant, its location and your own preferences. Use room temperature tap or rainwater, but never softened water because the salt in it can damage your plants. Choose the most convenient method for you and your plants:</w:t>
      </w:r>
    </w:p>
    <w:p w:rsidR="008F294A" w:rsidRPr="008F294A" w:rsidRDefault="008F294A" w:rsidP="008F294A">
      <w:pPr>
        <w:numPr>
          <w:ilvl w:val="0"/>
          <w:numId w:val="1"/>
        </w:numPr>
        <w:spacing w:before="100" w:beforeAutospacing="1" w:after="180" w:line="384" w:lineRule="atLeast"/>
        <w:ind w:left="0"/>
        <w:rPr>
          <w:rFonts w:ascii="Arial" w:eastAsia="Times New Roman" w:hAnsi="Arial" w:cs="Arial"/>
          <w:color w:val="333333"/>
          <w:sz w:val="29"/>
          <w:szCs w:val="29"/>
        </w:rPr>
      </w:pPr>
      <w:r w:rsidRPr="008F294A">
        <w:rPr>
          <w:rFonts w:ascii="Arial" w:eastAsia="Times New Roman" w:hAnsi="Arial" w:cs="Arial"/>
          <w:b/>
          <w:bCs/>
          <w:color w:val="333333"/>
          <w:sz w:val="29"/>
        </w:rPr>
        <w:lastRenderedPageBreak/>
        <w:t>Misting</w:t>
      </w:r>
      <w:r w:rsidRPr="008F294A">
        <w:rPr>
          <w:rFonts w:ascii="Arial" w:eastAsia="Times New Roman" w:hAnsi="Arial" w:cs="Arial"/>
          <w:color w:val="333333"/>
          <w:sz w:val="29"/>
          <w:szCs w:val="29"/>
        </w:rPr>
        <w:t> is perfect for plants inside globes or displays, and for people who like daily interaction with their plants. Mist three to seven times a week, depending on the type of plant, and try to wet all surfaces.</w:t>
      </w:r>
    </w:p>
    <w:p w:rsidR="008F294A" w:rsidRPr="008F294A" w:rsidRDefault="008F294A" w:rsidP="008F294A">
      <w:pPr>
        <w:numPr>
          <w:ilvl w:val="0"/>
          <w:numId w:val="1"/>
        </w:numPr>
        <w:spacing w:before="100" w:beforeAutospacing="1" w:after="180" w:line="384" w:lineRule="atLeast"/>
        <w:ind w:left="0"/>
        <w:rPr>
          <w:rFonts w:ascii="Arial" w:eastAsia="Times New Roman" w:hAnsi="Arial" w:cs="Arial"/>
          <w:color w:val="333333"/>
          <w:sz w:val="29"/>
          <w:szCs w:val="29"/>
        </w:rPr>
      </w:pPr>
      <w:r w:rsidRPr="008F294A">
        <w:rPr>
          <w:rFonts w:ascii="Arial" w:eastAsia="Times New Roman" w:hAnsi="Arial" w:cs="Arial"/>
          <w:b/>
          <w:bCs/>
          <w:color w:val="333333"/>
          <w:sz w:val="29"/>
        </w:rPr>
        <w:t>Dunking</w:t>
      </w:r>
      <w:r w:rsidRPr="008F294A">
        <w:rPr>
          <w:rFonts w:ascii="Arial" w:eastAsia="Times New Roman" w:hAnsi="Arial" w:cs="Arial"/>
          <w:color w:val="333333"/>
          <w:sz w:val="29"/>
          <w:szCs w:val="29"/>
        </w:rPr>
        <w:t xml:space="preserve"> is good for plants that are attached to wood or freestanding, as well as those with dense or very curly leaves that are hard to mist thoroughly. Dip the whole plant briefly into a pan of water or a freshwater fish tank, or put under a running faucet. Use this method two to four times per week for </w:t>
      </w:r>
      <w:proofErr w:type="spellStart"/>
      <w:r w:rsidRPr="008F294A">
        <w:rPr>
          <w:rFonts w:ascii="Arial" w:eastAsia="Times New Roman" w:hAnsi="Arial" w:cs="Arial"/>
          <w:color w:val="333333"/>
          <w:sz w:val="29"/>
          <w:szCs w:val="29"/>
        </w:rPr>
        <w:t>mesic</w:t>
      </w:r>
      <w:proofErr w:type="spellEnd"/>
      <w:r w:rsidRPr="008F294A">
        <w:rPr>
          <w:rFonts w:ascii="Arial" w:eastAsia="Times New Roman" w:hAnsi="Arial" w:cs="Arial"/>
          <w:color w:val="333333"/>
          <w:sz w:val="29"/>
          <w:szCs w:val="29"/>
        </w:rPr>
        <w:t xml:space="preserve"> types and once a week for xeric types.</w:t>
      </w:r>
    </w:p>
    <w:p w:rsidR="008F294A" w:rsidRPr="008F294A" w:rsidRDefault="008F294A" w:rsidP="008F294A">
      <w:pPr>
        <w:numPr>
          <w:ilvl w:val="0"/>
          <w:numId w:val="1"/>
        </w:numPr>
        <w:spacing w:before="100" w:beforeAutospacing="1" w:after="180" w:line="384" w:lineRule="atLeast"/>
        <w:ind w:left="0"/>
        <w:rPr>
          <w:rFonts w:ascii="Arial" w:eastAsia="Times New Roman" w:hAnsi="Arial" w:cs="Arial"/>
          <w:color w:val="333333"/>
          <w:sz w:val="29"/>
          <w:szCs w:val="29"/>
        </w:rPr>
      </w:pPr>
      <w:r w:rsidRPr="008F294A">
        <w:rPr>
          <w:rFonts w:ascii="Arial" w:eastAsia="Times New Roman" w:hAnsi="Arial" w:cs="Arial"/>
          <w:b/>
          <w:bCs/>
          <w:color w:val="333333"/>
          <w:sz w:val="29"/>
        </w:rPr>
        <w:t>Soaking</w:t>
      </w:r>
      <w:r w:rsidRPr="008F294A">
        <w:rPr>
          <w:rFonts w:ascii="Arial" w:eastAsia="Times New Roman" w:hAnsi="Arial" w:cs="Arial"/>
          <w:color w:val="333333"/>
          <w:sz w:val="29"/>
          <w:szCs w:val="29"/>
        </w:rPr>
        <w:t> helps revive dry plants. Submerge the whole plant for 1 to 3 hours. Use this method once a week or after a period of neglect.</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 xml:space="preserve">After watering, shake out the excess so that no standing water remains in the center. Let plants dry in a well-ventilated place so they don't remain wet. </w:t>
      </w:r>
      <w:proofErr w:type="gramStart"/>
      <w:r w:rsidRPr="008F294A">
        <w:rPr>
          <w:rFonts w:ascii="Arial" w:eastAsia="Times New Roman" w:hAnsi="Arial" w:cs="Arial"/>
          <w:color w:val="333333"/>
          <w:sz w:val="29"/>
          <w:szCs w:val="29"/>
        </w:rPr>
        <w:t>Water more frequently in air conditioning, hot weather and desert climates, and less frequently in cool, cloudy weather.</w:t>
      </w:r>
      <w:proofErr w:type="gramEnd"/>
      <w:r w:rsidRPr="008F294A">
        <w:rPr>
          <w:rFonts w:ascii="Arial" w:eastAsia="Times New Roman" w:hAnsi="Arial" w:cs="Arial"/>
          <w:color w:val="333333"/>
          <w:sz w:val="29"/>
          <w:szCs w:val="29"/>
        </w:rPr>
        <w:t xml:space="preserve"> Tip: When "planting" avoid tucking them into moss that stays damp, which may cause air plants to rot.</w:t>
      </w:r>
    </w:p>
    <w:p w:rsidR="008F294A" w:rsidRPr="008F294A" w:rsidRDefault="008F294A" w:rsidP="008F294A">
      <w:pPr>
        <w:spacing w:before="240" w:after="240" w:line="384" w:lineRule="atLeast"/>
        <w:rPr>
          <w:rFonts w:ascii="Arial" w:eastAsia="Times New Roman" w:hAnsi="Arial" w:cs="Arial"/>
          <w:color w:val="333333"/>
          <w:sz w:val="29"/>
          <w:szCs w:val="29"/>
        </w:rPr>
      </w:pPr>
      <w:r w:rsidRPr="008F294A">
        <w:rPr>
          <w:rFonts w:ascii="Arial" w:eastAsia="Times New Roman" w:hAnsi="Arial" w:cs="Arial"/>
          <w:color w:val="333333"/>
          <w:sz w:val="29"/>
          <w:szCs w:val="29"/>
        </w:rPr>
        <w:t>Fertilize air plants once or twice a month with a water-soluble orchid or </w:t>
      </w:r>
      <w:proofErr w:type="spellStart"/>
      <w:r w:rsidRPr="008F294A">
        <w:rPr>
          <w:rFonts w:ascii="Arial" w:eastAsia="Times New Roman" w:hAnsi="Arial" w:cs="Arial"/>
          <w:color w:val="333333"/>
          <w:sz w:val="29"/>
          <w:szCs w:val="29"/>
        </w:rPr>
        <w:fldChar w:fldCharType="begin"/>
      </w:r>
      <w:r w:rsidRPr="008F294A">
        <w:rPr>
          <w:rFonts w:ascii="Arial" w:eastAsia="Times New Roman" w:hAnsi="Arial" w:cs="Arial"/>
          <w:color w:val="333333"/>
          <w:sz w:val="29"/>
          <w:szCs w:val="29"/>
        </w:rPr>
        <w:instrText xml:space="preserve"> HYPERLINK "https://www.gardeners.com/buy/air-plant-fertilizer/8591759.html" \o "Fertilizer for air plants" </w:instrText>
      </w:r>
      <w:r w:rsidRPr="008F294A">
        <w:rPr>
          <w:rFonts w:ascii="Arial" w:eastAsia="Times New Roman" w:hAnsi="Arial" w:cs="Arial"/>
          <w:color w:val="333333"/>
          <w:sz w:val="29"/>
          <w:szCs w:val="29"/>
        </w:rPr>
        <w:fldChar w:fldCharType="separate"/>
      </w:r>
      <w:r w:rsidRPr="008F294A">
        <w:rPr>
          <w:rFonts w:ascii="Times New Roman" w:eastAsia="Times New Roman" w:hAnsi="Times New Roman" w:cs="Times New Roman"/>
          <w:color w:val="76A246"/>
          <w:sz w:val="29"/>
          <w:u w:val="single"/>
        </w:rPr>
        <w:t>tillandsia</w:t>
      </w:r>
      <w:proofErr w:type="spellEnd"/>
      <w:r w:rsidRPr="008F294A">
        <w:rPr>
          <w:rFonts w:ascii="Times New Roman" w:eastAsia="Times New Roman" w:hAnsi="Times New Roman" w:cs="Times New Roman"/>
          <w:color w:val="76A246"/>
          <w:sz w:val="29"/>
          <w:u w:val="single"/>
        </w:rPr>
        <w:t xml:space="preserve"> fertilizer</w:t>
      </w:r>
      <w:r w:rsidRPr="008F294A">
        <w:rPr>
          <w:rFonts w:ascii="Arial" w:eastAsia="Times New Roman" w:hAnsi="Arial" w:cs="Arial"/>
          <w:color w:val="333333"/>
          <w:sz w:val="29"/>
          <w:szCs w:val="29"/>
        </w:rPr>
        <w:fldChar w:fldCharType="end"/>
      </w:r>
      <w:r w:rsidRPr="008F294A">
        <w:rPr>
          <w:rFonts w:ascii="Arial" w:eastAsia="Times New Roman" w:hAnsi="Arial" w:cs="Arial"/>
          <w:color w:val="333333"/>
          <w:sz w:val="29"/>
          <w:szCs w:val="29"/>
        </w:rPr>
        <w:t xml:space="preserve">, following package instructions for dilution. Use the misting or dunking method. These special fertilizers do not contain urea nitrogen, which air plants cannot use. Tip: If your plant is very dry, soak it first, </w:t>
      </w:r>
      <w:proofErr w:type="gramStart"/>
      <w:r w:rsidRPr="008F294A">
        <w:rPr>
          <w:rFonts w:ascii="Arial" w:eastAsia="Times New Roman" w:hAnsi="Arial" w:cs="Arial"/>
          <w:color w:val="333333"/>
          <w:sz w:val="29"/>
          <w:szCs w:val="29"/>
        </w:rPr>
        <w:t>then</w:t>
      </w:r>
      <w:proofErr w:type="gramEnd"/>
      <w:r w:rsidRPr="008F294A">
        <w:rPr>
          <w:rFonts w:ascii="Arial" w:eastAsia="Times New Roman" w:hAnsi="Arial" w:cs="Arial"/>
          <w:color w:val="333333"/>
          <w:sz w:val="29"/>
          <w:szCs w:val="29"/>
        </w:rPr>
        <w:t xml:space="preserve"> fertilize it the next day.</w:t>
      </w:r>
    </w:p>
    <w:p w:rsidR="00684F0F" w:rsidRDefault="00684F0F"/>
    <w:sectPr w:rsidR="00684F0F" w:rsidSect="00684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5A7"/>
    <w:multiLevelType w:val="multilevel"/>
    <w:tmpl w:val="CDE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94A"/>
    <w:rsid w:val="00684F0F"/>
    <w:rsid w:val="008F294A"/>
    <w:rsid w:val="00C03C53"/>
    <w:rsid w:val="00CE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0F"/>
  </w:style>
  <w:style w:type="paragraph" w:styleId="Heading1">
    <w:name w:val="heading 1"/>
    <w:basedOn w:val="Normal"/>
    <w:link w:val="Heading1Char"/>
    <w:uiPriority w:val="9"/>
    <w:qFormat/>
    <w:rsid w:val="008F29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29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9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294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F294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29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294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294A"/>
    <w:rPr>
      <w:rFonts w:ascii="Arial" w:eastAsia="Times New Roman" w:hAnsi="Arial" w:cs="Arial"/>
      <w:vanish/>
      <w:sz w:val="16"/>
      <w:szCs w:val="16"/>
    </w:rPr>
  </w:style>
  <w:style w:type="character" w:styleId="Hyperlink">
    <w:name w:val="Hyperlink"/>
    <w:basedOn w:val="DefaultParagraphFont"/>
    <w:uiPriority w:val="99"/>
    <w:semiHidden/>
    <w:unhideWhenUsed/>
    <w:rsid w:val="008F294A"/>
    <w:rPr>
      <w:color w:val="0000FF"/>
      <w:u w:val="single"/>
    </w:rPr>
  </w:style>
  <w:style w:type="paragraph" w:styleId="NormalWeb">
    <w:name w:val="Normal (Web)"/>
    <w:basedOn w:val="Normal"/>
    <w:uiPriority w:val="99"/>
    <w:semiHidden/>
    <w:unhideWhenUsed/>
    <w:rsid w:val="008F294A"/>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8F294A"/>
  </w:style>
  <w:style w:type="character" w:styleId="Strong">
    <w:name w:val="Strong"/>
    <w:basedOn w:val="DefaultParagraphFont"/>
    <w:uiPriority w:val="22"/>
    <w:qFormat/>
    <w:rsid w:val="008F294A"/>
    <w:rPr>
      <w:b/>
      <w:bCs/>
    </w:rPr>
  </w:style>
  <w:style w:type="paragraph" w:styleId="BalloonText">
    <w:name w:val="Balloon Text"/>
    <w:basedOn w:val="Normal"/>
    <w:link w:val="BalloonTextChar"/>
    <w:uiPriority w:val="99"/>
    <w:semiHidden/>
    <w:unhideWhenUsed/>
    <w:rsid w:val="008F294A"/>
    <w:rPr>
      <w:rFonts w:ascii="Tahoma" w:hAnsi="Tahoma" w:cs="Tahoma"/>
      <w:sz w:val="16"/>
      <w:szCs w:val="16"/>
    </w:rPr>
  </w:style>
  <w:style w:type="character" w:customStyle="1" w:styleId="BalloonTextChar">
    <w:name w:val="Balloon Text Char"/>
    <w:basedOn w:val="DefaultParagraphFont"/>
    <w:link w:val="BalloonText"/>
    <w:uiPriority w:val="99"/>
    <w:semiHidden/>
    <w:rsid w:val="008F2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440282">
      <w:bodyDiv w:val="1"/>
      <w:marLeft w:val="0"/>
      <w:marRight w:val="0"/>
      <w:marTop w:val="0"/>
      <w:marBottom w:val="0"/>
      <w:divBdr>
        <w:top w:val="none" w:sz="0" w:space="0" w:color="auto"/>
        <w:left w:val="none" w:sz="0" w:space="0" w:color="auto"/>
        <w:bottom w:val="none" w:sz="0" w:space="0" w:color="auto"/>
        <w:right w:val="none" w:sz="0" w:space="0" w:color="auto"/>
      </w:divBdr>
      <w:divsChild>
        <w:div w:id="60711336">
          <w:marLeft w:val="0"/>
          <w:marRight w:val="0"/>
          <w:marTop w:val="0"/>
          <w:marBottom w:val="300"/>
          <w:divBdr>
            <w:top w:val="none" w:sz="0" w:space="0" w:color="auto"/>
            <w:left w:val="none" w:sz="0" w:space="0" w:color="auto"/>
            <w:bottom w:val="none" w:sz="0" w:space="0" w:color="auto"/>
            <w:right w:val="none" w:sz="0" w:space="0" w:color="auto"/>
          </w:divBdr>
        </w:div>
        <w:div w:id="30501491">
          <w:marLeft w:val="0"/>
          <w:marRight w:val="0"/>
          <w:marTop w:val="0"/>
          <w:marBottom w:val="0"/>
          <w:divBdr>
            <w:top w:val="none" w:sz="0" w:space="0" w:color="auto"/>
            <w:left w:val="none" w:sz="0" w:space="0" w:color="auto"/>
            <w:bottom w:val="none" w:sz="0" w:space="0" w:color="auto"/>
            <w:right w:val="none" w:sz="0" w:space="0" w:color="auto"/>
          </w:divBdr>
          <w:divsChild>
            <w:div w:id="1595286701">
              <w:marLeft w:val="0"/>
              <w:marRight w:val="0"/>
              <w:marTop w:val="0"/>
              <w:marBottom w:val="0"/>
              <w:divBdr>
                <w:top w:val="none" w:sz="0" w:space="0" w:color="auto"/>
                <w:left w:val="none" w:sz="0" w:space="0" w:color="auto"/>
                <w:bottom w:val="none" w:sz="0" w:space="0" w:color="auto"/>
                <w:right w:val="none" w:sz="0" w:space="0" w:color="auto"/>
              </w:divBdr>
              <w:divsChild>
                <w:div w:id="347145700">
                  <w:marLeft w:val="225"/>
                  <w:marRight w:val="0"/>
                  <w:marTop w:val="0"/>
                  <w:marBottom w:val="225"/>
                  <w:divBdr>
                    <w:top w:val="none" w:sz="0" w:space="0" w:color="auto"/>
                    <w:left w:val="none" w:sz="0" w:space="0" w:color="auto"/>
                    <w:bottom w:val="none" w:sz="0" w:space="0" w:color="auto"/>
                    <w:right w:val="none" w:sz="0" w:space="0" w:color="auto"/>
                  </w:divBdr>
                </w:div>
                <w:div w:id="2094736251">
                  <w:marLeft w:val="225"/>
                  <w:marRight w:val="0"/>
                  <w:marTop w:val="0"/>
                  <w:marBottom w:val="225"/>
                  <w:divBdr>
                    <w:top w:val="none" w:sz="0" w:space="0" w:color="auto"/>
                    <w:left w:val="none" w:sz="0" w:space="0" w:color="auto"/>
                    <w:bottom w:val="none" w:sz="0" w:space="0" w:color="auto"/>
                    <w:right w:val="none" w:sz="0" w:space="0" w:color="auto"/>
                  </w:divBdr>
                </w:div>
                <w:div w:id="1256476053">
                  <w:marLeft w:val="0"/>
                  <w:marRight w:val="0"/>
                  <w:marTop w:val="0"/>
                  <w:marBottom w:val="0"/>
                  <w:divBdr>
                    <w:top w:val="none" w:sz="0" w:space="0" w:color="auto"/>
                    <w:left w:val="none" w:sz="0" w:space="0" w:color="auto"/>
                    <w:bottom w:val="none" w:sz="0" w:space="0" w:color="auto"/>
                    <w:right w:val="none" w:sz="0" w:space="0" w:color="auto"/>
                  </w:divBdr>
                </w:div>
                <w:div w:id="1637569689">
                  <w:marLeft w:val="225"/>
                  <w:marRight w:val="0"/>
                  <w:marTop w:val="0"/>
                  <w:marBottom w:val="225"/>
                  <w:divBdr>
                    <w:top w:val="none" w:sz="0" w:space="0" w:color="auto"/>
                    <w:left w:val="none" w:sz="0" w:space="0" w:color="auto"/>
                    <w:bottom w:val="none" w:sz="0" w:space="0" w:color="auto"/>
                    <w:right w:val="none" w:sz="0" w:space="0" w:color="auto"/>
                  </w:divBdr>
                </w:div>
                <w:div w:id="400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deners.com/buy/prism-hanging-terrarium-for-plants/859175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ardeners.com/buy/terrariums-and-indoor-plants/terrarium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ardeners.com/buy/terrariums-and-indoor-plants/terrari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678</Words>
  <Characters>3871</Characters>
  <Application>Microsoft Office Word</Application>
  <DocSecurity>0</DocSecurity>
  <Lines>32</Lines>
  <Paragraphs>9</Paragraphs>
  <ScaleCrop>false</ScaleCrop>
  <Company>Microsoft</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dc:creator>
  <cp:lastModifiedBy>Yoda</cp:lastModifiedBy>
  <cp:revision>2</cp:revision>
  <dcterms:created xsi:type="dcterms:W3CDTF">2017-10-04T01:41:00Z</dcterms:created>
  <dcterms:modified xsi:type="dcterms:W3CDTF">2017-10-04T01:41:00Z</dcterms:modified>
</cp:coreProperties>
</file>